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p"/>
    <w:bookmarkEnd w:id="0"/>
    <w:p w:rsidR="00822588" w:rsidRPr="008A2F50" w:rsidRDefault="00822588" w:rsidP="00822588">
      <w:pPr>
        <w:ind w:left="360"/>
        <w:jc w:val="both"/>
        <w:rPr>
          <w:rFonts w:cstheme="minorHAnsi"/>
          <w:b/>
          <w:color w:val="000000"/>
          <w:sz w:val="28"/>
          <w:szCs w:val="28"/>
          <w:lang w:val="es-BO"/>
        </w:rPr>
      </w:pPr>
      <w:r w:rsidRPr="008A2F50">
        <w:rPr>
          <w:rFonts w:cstheme="min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F5400" wp14:editId="7C56439C">
                <wp:simplePos x="0" y="0"/>
                <wp:positionH relativeFrom="margin">
                  <wp:posOffset>-735078</wp:posOffset>
                </wp:positionH>
                <wp:positionV relativeFrom="paragraph">
                  <wp:posOffset>5979</wp:posOffset>
                </wp:positionV>
                <wp:extent cx="6997700" cy="3226279"/>
                <wp:effectExtent l="0" t="0" r="12700" b="12700"/>
                <wp:wrapNone/>
                <wp:docPr id="14" name="Rectángulo redondead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0" cy="32262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BB8CF6" id="Rectángulo redondeado 14" o:spid="_x0000_s1026" style="position:absolute;margin-left:-57.9pt;margin-top:.45pt;width:551pt;height:254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dRlwIAAC8FAAAOAAAAZHJzL2Uyb0RvYy54bWysVNuO0zAQfUfiHyy/d3PZNN1GTVerXhDS&#10;AisWPsCNnSbgeILtNl0QH8O38GOMnbS07AtC5CGxM+Mzc2bOeHZ7aCTZC21qUDmNrkJKhCqA12qb&#10;048f1qMbSoxlijMJSuT0SRh6O3/5Yta1mYihAsmFJgiiTNa1Oa2sbbMgMEUlGmauoBUKjSXohlnc&#10;6m3ANesQvZFBHIZp0IHmrYZCGIN/l72Rzj1+WYrCvitLIyyROcXcrH9r/964dzCfsWyrWVvVxZAG&#10;+4csGlYrDHqCWjLLyE7Xz6CautBgoLRXBTQBlGVdCM8B2UThH2weK9YKzwWLY9pTmcz/gy3e7h80&#10;qTn2LqFEsQZ79B6r9vOH2u4kEC04KC4YB4IOWK2uNRkeemwftONr2nsoPhuiYFExtRV3WkNXoT/m&#10;GDn/4OKA2xg8SjbdG+AYi+0s+MIdSt04QCwJOfj+PJ36Iw6WFPgznU4nkxDbWKDtOo7TeDL1MVh2&#10;PN5qY18JaIhb5FTDTnHHx8dg+3tjfZf4QJXxT5SUjcSe75kkUZqmkwFxcA5YdsR0JxWsaym9aqQi&#10;XU6n43jswQ3ImjujL4vebhZSEwRFFv4ZYC/cfHoezJVspbhfW1bLfo3BpXJ4WIEhdVcLL6xv03C6&#10;ulndJKMkTlejJFwuR3frRTJK19FkvLxeLhbL6LtLLUqyquZcKJfdUeRR8nciGsatl+dJ5hcszDnZ&#10;tX+ekw0u00BheFbHr2fnteLk0ctsA/wJpaKhn1q8ZXBRgf5KSYcTm1PzZce0oES+Vii3aZQkbsT9&#10;JhlPYtzoc8vm3MJUgVA5tZT0y4Xtr4Vdq+tthZEi31YFdyjRsrZHLfdZDcLGqfQMhhvEjf353nv9&#10;vufmvwAAAP//AwBQSwMEFAAGAAgAAAAhAG0nE17gAAAACQEAAA8AAABkcnMvZG93bnJldi54bWxM&#10;j0FLw0AUhO+C/2F5grd2N4GEJmZTpCBIT1qLkts2+9ykzb6N2W0b/73rSY/DDDPfVOvZDuyCk+8d&#10;SUiWAhhS63RPRsL+7WmxAuaDIq0GRyjhGz2s69ubSpXaXekVL7tgWCwhXyoJXQhjyblvO7TKL92I&#10;FL1PN1kVopwM15O6xnI78FSInFvVU1zo1IibDtvT7mwlNO95OmXNB223m+Z5zscXc/wyUt7fzY8P&#10;wALO4S8Mv/gRHerIdHBn0p4NEhZJkkX2IKEAFv1ilafADhIyUQjgdcX/P6h/AAAA//8DAFBLAQIt&#10;ABQABgAIAAAAIQC2gziS/gAAAOEBAAATAAAAAAAAAAAAAAAAAAAAAABbQ29udGVudF9UeXBlc10u&#10;eG1sUEsBAi0AFAAGAAgAAAAhADj9If/WAAAAlAEAAAsAAAAAAAAAAAAAAAAALwEAAF9yZWxzLy5y&#10;ZWxzUEsBAi0AFAAGAAgAAAAhAMUzV1GXAgAALwUAAA4AAAAAAAAAAAAAAAAALgIAAGRycy9lMm9E&#10;b2MueG1sUEsBAi0AFAAGAAgAAAAhAG0nE17gAAAACQEAAA8AAAAAAAAAAAAAAAAA8QQAAGRycy9k&#10;b3ducmV2LnhtbFBLBQYAAAAABAAEAPMAAAD+BQAAAAA=&#10;" filled="f">
                <w10:wrap anchorx="margin"/>
              </v:roundrect>
            </w:pict>
          </mc:Fallback>
        </mc:AlternateContent>
      </w:r>
      <w:r w:rsidRPr="008A2F50">
        <w:rPr>
          <w:rFonts w:cstheme="minorHAnsi"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1" locked="0" layoutInCell="1" allowOverlap="1" wp14:anchorId="146CC00B" wp14:editId="2B102FF4">
            <wp:simplePos x="0" y="0"/>
            <wp:positionH relativeFrom="column">
              <wp:posOffset>-539750</wp:posOffset>
            </wp:positionH>
            <wp:positionV relativeFrom="paragraph">
              <wp:posOffset>256540</wp:posOffset>
            </wp:positionV>
            <wp:extent cx="873760" cy="865505"/>
            <wp:effectExtent l="0" t="0" r="2540" b="0"/>
            <wp:wrapNone/>
            <wp:docPr id="1" name="Imagen 1" descr="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F50">
        <w:rPr>
          <w:rFonts w:cstheme="minorHAnsi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1" locked="0" layoutInCell="1" allowOverlap="1" wp14:anchorId="270C61D5" wp14:editId="2111F914">
            <wp:simplePos x="0" y="0"/>
            <wp:positionH relativeFrom="column">
              <wp:posOffset>5417820</wp:posOffset>
            </wp:positionH>
            <wp:positionV relativeFrom="paragraph">
              <wp:posOffset>256540</wp:posOffset>
            </wp:positionV>
            <wp:extent cx="723900" cy="848995"/>
            <wp:effectExtent l="0" t="0" r="0" b="8255"/>
            <wp:wrapNone/>
            <wp:docPr id="2" name="Imagen 2" descr="F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88" w:rsidRPr="008A2F50" w:rsidRDefault="00822588" w:rsidP="00822588">
      <w:pPr>
        <w:ind w:left="720"/>
        <w:contextualSpacing/>
        <w:jc w:val="center"/>
        <w:rPr>
          <w:rFonts w:cstheme="minorHAnsi"/>
          <w:b/>
          <w:color w:val="000000"/>
          <w:sz w:val="28"/>
          <w:szCs w:val="28"/>
          <w:lang w:val="es-CL"/>
        </w:rPr>
      </w:pPr>
      <w:r w:rsidRPr="008A2F50">
        <w:rPr>
          <w:rFonts w:cstheme="minorHAnsi"/>
          <w:b/>
          <w:color w:val="000000"/>
          <w:sz w:val="28"/>
          <w:szCs w:val="28"/>
          <w:lang w:val="es-CL"/>
        </w:rPr>
        <w:t>UNIVERSIDAD TÉCNICA DE ORURO</w:t>
      </w:r>
    </w:p>
    <w:p w:rsidR="00822588" w:rsidRPr="008A2F50" w:rsidRDefault="00822588" w:rsidP="00822588">
      <w:pPr>
        <w:ind w:left="720"/>
        <w:contextualSpacing/>
        <w:jc w:val="center"/>
        <w:rPr>
          <w:rFonts w:cstheme="minorHAnsi"/>
          <w:b/>
          <w:color w:val="000000"/>
          <w:sz w:val="28"/>
          <w:szCs w:val="28"/>
          <w:lang w:val="es-CL"/>
        </w:rPr>
      </w:pPr>
      <w:r w:rsidRPr="008A2F50">
        <w:rPr>
          <w:rFonts w:cstheme="minorHAnsi"/>
          <w:b/>
          <w:color w:val="000000"/>
          <w:sz w:val="28"/>
          <w:szCs w:val="28"/>
          <w:lang w:val="es-CL"/>
        </w:rPr>
        <w:t>FACULTAD NACIONAL DE INGENIERÍA</w:t>
      </w:r>
    </w:p>
    <w:p w:rsidR="00822588" w:rsidRPr="008A2F50" w:rsidRDefault="00822588" w:rsidP="00822588">
      <w:pPr>
        <w:ind w:left="720"/>
        <w:contextualSpacing/>
        <w:jc w:val="center"/>
        <w:rPr>
          <w:rFonts w:cstheme="minorHAnsi"/>
          <w:b/>
          <w:color w:val="000000"/>
          <w:sz w:val="28"/>
          <w:szCs w:val="28"/>
          <w:lang w:val="es-CL"/>
        </w:rPr>
      </w:pPr>
      <w:r w:rsidRPr="008A2F50">
        <w:rPr>
          <w:rFonts w:cstheme="minorHAnsi"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1" locked="0" layoutInCell="1" allowOverlap="1" wp14:anchorId="498D3FCB" wp14:editId="4AD52C2E">
            <wp:simplePos x="0" y="0"/>
            <wp:positionH relativeFrom="column">
              <wp:posOffset>2518410</wp:posOffset>
            </wp:positionH>
            <wp:positionV relativeFrom="paragraph">
              <wp:posOffset>284954</wp:posOffset>
            </wp:positionV>
            <wp:extent cx="1054100" cy="839470"/>
            <wp:effectExtent l="0" t="0" r="0" b="0"/>
            <wp:wrapNone/>
            <wp:docPr id="3" name="Imagen 3" descr="log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S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88" w:rsidRPr="008A2F50" w:rsidRDefault="00822588" w:rsidP="00822588">
      <w:pPr>
        <w:ind w:left="360"/>
        <w:jc w:val="center"/>
        <w:rPr>
          <w:rFonts w:cstheme="minorHAnsi"/>
          <w:b/>
          <w:sz w:val="28"/>
          <w:szCs w:val="28"/>
          <w:lang w:val="es-BO"/>
        </w:rPr>
      </w:pPr>
    </w:p>
    <w:p w:rsidR="00822588" w:rsidRDefault="00822588" w:rsidP="00822588">
      <w:pPr>
        <w:ind w:left="720"/>
        <w:contextualSpacing/>
        <w:jc w:val="center"/>
        <w:rPr>
          <w:rFonts w:cstheme="minorHAnsi"/>
          <w:b/>
          <w:i/>
          <w:color w:val="1D1B11"/>
          <w:sz w:val="28"/>
          <w:szCs w:val="28"/>
          <w:lang w:val="es-CL"/>
        </w:rPr>
      </w:pPr>
    </w:p>
    <w:p w:rsidR="00822588" w:rsidRPr="008A2F50" w:rsidRDefault="00822588" w:rsidP="00822588">
      <w:pPr>
        <w:ind w:left="720"/>
        <w:contextualSpacing/>
        <w:jc w:val="center"/>
        <w:rPr>
          <w:rFonts w:cstheme="minorHAnsi"/>
          <w:b/>
          <w:i/>
          <w:color w:val="1D1B11"/>
          <w:sz w:val="28"/>
          <w:szCs w:val="28"/>
          <w:lang w:val="es-CL"/>
        </w:rPr>
      </w:pPr>
    </w:p>
    <w:p w:rsidR="00822588" w:rsidRPr="008A2F50" w:rsidRDefault="00822588" w:rsidP="00822588">
      <w:pPr>
        <w:contextualSpacing/>
        <w:rPr>
          <w:rFonts w:cstheme="minorHAnsi"/>
          <w:b/>
          <w:i/>
          <w:color w:val="1D1B11"/>
          <w:sz w:val="28"/>
          <w:szCs w:val="28"/>
          <w:lang w:val="es-CL"/>
        </w:rPr>
      </w:pPr>
    </w:p>
    <w:p w:rsidR="00822588" w:rsidRDefault="00822588" w:rsidP="00822588">
      <w:pPr>
        <w:spacing w:after="0" w:line="240" w:lineRule="auto"/>
        <w:ind w:left="720"/>
        <w:contextualSpacing/>
        <w:jc w:val="center"/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</w:pPr>
    </w:p>
    <w:p w:rsidR="00822588" w:rsidRDefault="00822588" w:rsidP="00822588">
      <w:pPr>
        <w:spacing w:after="0" w:line="240" w:lineRule="auto"/>
        <w:ind w:left="720"/>
        <w:contextualSpacing/>
        <w:jc w:val="center"/>
        <w:rPr>
          <w:rFonts w:eastAsiaTheme="majorEastAsia" w:cstheme="minorHAnsi"/>
          <w:b/>
          <w:i/>
          <w:color w:val="5B9BD5" w:themeColor="accent1"/>
          <w:kern w:val="28"/>
          <w:sz w:val="40"/>
          <w:szCs w:val="40"/>
          <w:lang w:val="es-C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inorHAnsi"/>
          <w:b/>
          <w:i/>
          <w:color w:val="5B9BD5" w:themeColor="accent1"/>
          <w:kern w:val="28"/>
          <w:sz w:val="40"/>
          <w:szCs w:val="40"/>
          <w:lang w:val="es-C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Informe</w:t>
      </w:r>
      <w:r w:rsidR="009C1F78">
        <w:rPr>
          <w:rFonts w:eastAsiaTheme="majorEastAsia" w:cstheme="minorHAnsi"/>
          <w:b/>
          <w:i/>
          <w:color w:val="5B9BD5" w:themeColor="accent1"/>
          <w:kern w:val="28"/>
          <w:sz w:val="40"/>
          <w:szCs w:val="40"/>
          <w:lang w:val="es-C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GRUPO-1</w:t>
      </w:r>
      <w:bookmarkStart w:id="1" w:name="_GoBack"/>
      <w:bookmarkEnd w:id="1"/>
    </w:p>
    <w:p w:rsidR="00822588" w:rsidRPr="009D4C77" w:rsidRDefault="00822588" w:rsidP="00822588">
      <w:pPr>
        <w:spacing w:after="0" w:line="240" w:lineRule="auto"/>
        <w:ind w:left="720"/>
        <w:contextualSpacing/>
        <w:jc w:val="center"/>
        <w:rPr>
          <w:rFonts w:eastAsiaTheme="majorEastAsia" w:cstheme="minorHAnsi"/>
          <w:b/>
          <w:i/>
          <w:color w:val="5B9BD5" w:themeColor="accent1"/>
          <w:kern w:val="28"/>
          <w:sz w:val="40"/>
          <w:szCs w:val="40"/>
          <w:lang w:val="es-C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inorHAnsi"/>
          <w:b/>
          <w:i/>
          <w:color w:val="5B9BD5" w:themeColor="accent1"/>
          <w:kern w:val="28"/>
          <w:sz w:val="40"/>
          <w:szCs w:val="40"/>
          <w:lang w:val="es-C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Laboratorio-Auditoria de Sistemas</w:t>
      </w:r>
    </w:p>
    <w:p w:rsidR="00822588" w:rsidRDefault="00822588" w:rsidP="00822588">
      <w:pPr>
        <w:spacing w:after="0" w:line="240" w:lineRule="auto"/>
        <w:ind w:left="720"/>
        <w:contextualSpacing/>
        <w:jc w:val="both"/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</w:pPr>
    </w:p>
    <w:p w:rsidR="00822588" w:rsidRDefault="00822588" w:rsidP="00822588">
      <w:pPr>
        <w:spacing w:after="0" w:line="240" w:lineRule="auto"/>
        <w:ind w:left="720"/>
        <w:contextualSpacing/>
        <w:jc w:val="both"/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</w:pPr>
    </w:p>
    <w:p w:rsidR="00822588" w:rsidRDefault="00822588" w:rsidP="00822588">
      <w:pPr>
        <w:spacing w:after="0" w:line="240" w:lineRule="auto"/>
        <w:ind w:left="720"/>
        <w:contextualSpacing/>
        <w:jc w:val="both"/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</w:pPr>
      <w:r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  <w:t>TITULO: Auditoría y control de Sistemas de información</w:t>
      </w:r>
      <w:r w:rsidR="00B15106"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  <w:t xml:space="preserve"> realizado al grupo-3</w:t>
      </w:r>
    </w:p>
    <w:p w:rsidR="00822588" w:rsidRDefault="00822588" w:rsidP="00822588">
      <w:pPr>
        <w:spacing w:after="0" w:line="276" w:lineRule="auto"/>
        <w:ind w:left="720"/>
        <w:contextualSpacing/>
        <w:jc w:val="both"/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</w:pPr>
      <w:r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  <w:t xml:space="preserve">MATERIA: Auditoria de Sistemas </w:t>
      </w:r>
    </w:p>
    <w:p w:rsidR="00822588" w:rsidRDefault="00822588" w:rsidP="00822588">
      <w:pPr>
        <w:spacing w:after="0" w:line="276" w:lineRule="auto"/>
        <w:ind w:left="720"/>
        <w:contextualSpacing/>
        <w:jc w:val="both"/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</w:pPr>
      <w:r>
        <w:rPr>
          <w:rFonts w:eastAsiaTheme="majorEastAsia" w:cstheme="minorHAnsi"/>
          <w:b/>
          <w:i/>
          <w:color w:val="1D1B11"/>
          <w:spacing w:val="-10"/>
          <w:kern w:val="28"/>
          <w:sz w:val="28"/>
          <w:szCs w:val="28"/>
          <w:lang w:val="es-CL"/>
        </w:rPr>
        <w:t>SIGLA: SIS-3930</w:t>
      </w:r>
    </w:p>
    <w:p w:rsidR="00822588" w:rsidRDefault="00822588" w:rsidP="00822588">
      <w:pPr>
        <w:spacing w:line="276" w:lineRule="auto"/>
        <w:ind w:left="720"/>
        <w:contextualSpacing/>
        <w:jc w:val="both"/>
        <w:rPr>
          <w:rFonts w:cstheme="minorHAnsi"/>
          <w:sz w:val="28"/>
          <w:szCs w:val="28"/>
          <w:lang w:val="es-CL"/>
        </w:rPr>
      </w:pPr>
      <w:r w:rsidRPr="008A2F50">
        <w:rPr>
          <w:rFonts w:cstheme="minorHAnsi"/>
          <w:b/>
          <w:i/>
          <w:color w:val="1D1B11"/>
          <w:sz w:val="28"/>
          <w:szCs w:val="28"/>
          <w:lang w:val="es-CL"/>
        </w:rPr>
        <w:t>DOCENTE DE TEORÍA:</w:t>
      </w:r>
      <w:r w:rsidRPr="008A2F50">
        <w:rPr>
          <w:rFonts w:cstheme="minorHAnsi"/>
          <w:color w:val="1D1B11"/>
          <w:sz w:val="28"/>
          <w:szCs w:val="28"/>
          <w:lang w:val="es-CL"/>
        </w:rPr>
        <w:t xml:space="preserve">     </w:t>
      </w:r>
      <w:r w:rsidRPr="008A2F50">
        <w:rPr>
          <w:rFonts w:cstheme="minorHAnsi"/>
          <w:color w:val="1D1B11"/>
          <w:sz w:val="28"/>
          <w:szCs w:val="28"/>
          <w:lang w:val="es-CL"/>
        </w:rPr>
        <w:tab/>
      </w:r>
      <w:r>
        <w:rPr>
          <w:rFonts w:cstheme="minorHAnsi"/>
          <w:sz w:val="28"/>
          <w:szCs w:val="28"/>
          <w:lang w:val="es-CL"/>
        </w:rPr>
        <w:t>Ing. Amparo La Fuente</w:t>
      </w:r>
    </w:p>
    <w:p w:rsidR="00822588" w:rsidRPr="008A2F50" w:rsidRDefault="00822588" w:rsidP="00822588">
      <w:pPr>
        <w:spacing w:line="276" w:lineRule="auto"/>
        <w:ind w:left="720"/>
        <w:contextualSpacing/>
        <w:jc w:val="both"/>
        <w:rPr>
          <w:rFonts w:cstheme="minorHAnsi"/>
          <w:color w:val="1D1B11"/>
          <w:sz w:val="28"/>
          <w:szCs w:val="28"/>
          <w:lang w:val="es-ES_tradnl"/>
        </w:rPr>
      </w:pPr>
      <w:r>
        <w:rPr>
          <w:rFonts w:cstheme="minorHAnsi"/>
          <w:b/>
          <w:i/>
          <w:color w:val="1D1B11"/>
          <w:sz w:val="28"/>
          <w:szCs w:val="28"/>
          <w:lang w:val="es-CL"/>
        </w:rPr>
        <w:t>DOCENTE DE LABORATORIO:</w:t>
      </w:r>
      <w:r>
        <w:rPr>
          <w:rFonts w:cstheme="minorHAnsi"/>
          <w:color w:val="1D1B11"/>
          <w:sz w:val="28"/>
          <w:szCs w:val="28"/>
          <w:lang w:val="es-ES_tradnl"/>
        </w:rPr>
        <w:t xml:space="preserve"> Ing. Miguel Ángel Reynolds</w:t>
      </w:r>
    </w:p>
    <w:p w:rsidR="00822588" w:rsidRPr="008A2F50" w:rsidRDefault="00822588" w:rsidP="00822588">
      <w:pPr>
        <w:ind w:left="720"/>
        <w:contextualSpacing/>
        <w:jc w:val="both"/>
        <w:rPr>
          <w:rFonts w:cstheme="minorHAnsi"/>
          <w:b/>
          <w:i/>
          <w:color w:val="1D1B11"/>
          <w:sz w:val="28"/>
          <w:szCs w:val="28"/>
          <w:lang w:val="es-CL"/>
        </w:rPr>
      </w:pPr>
    </w:p>
    <w:p w:rsidR="00822588" w:rsidRPr="009C1F78" w:rsidRDefault="00822588" w:rsidP="00822588">
      <w:pPr>
        <w:ind w:left="720"/>
        <w:contextualSpacing/>
        <w:jc w:val="both"/>
        <w:rPr>
          <w:rFonts w:eastAsia="Adobe Ming Std L" w:cstheme="minorHAnsi"/>
          <w:bCs/>
          <w:sz w:val="28"/>
          <w:szCs w:val="28"/>
        </w:rPr>
      </w:pPr>
      <w:r w:rsidRPr="008A2F50">
        <w:rPr>
          <w:rFonts w:cstheme="minorHAnsi"/>
          <w:b/>
          <w:i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CCDF4" wp14:editId="59460366">
                <wp:simplePos x="0" y="0"/>
                <wp:positionH relativeFrom="column">
                  <wp:posOffset>6350</wp:posOffset>
                </wp:positionH>
                <wp:positionV relativeFrom="paragraph">
                  <wp:posOffset>4686300</wp:posOffset>
                </wp:positionV>
                <wp:extent cx="0" cy="0"/>
                <wp:effectExtent l="12065" t="10160" r="6985" b="8890"/>
                <wp:wrapNone/>
                <wp:docPr id="126" name="Conector recto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175E5" id="Conector recto 1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69pt" to=".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taFAIAADAEAAAOAAAAZHJzL2Uyb0RvYy54bWysU8GO2yAQvVfqPyDuWdupkyZWnFVlJ71s&#10;u5F2+wEEcIyKAQGJE1X99w44jrLtparqAx6Ymcebmcfq8dxJdOLWCa1KnD2kGHFFNRPqUOJvr9vJ&#10;AiPniWJEasVLfOEOP67fv1v1puBT3WrJuEUAolzRmxK33psiSRxteUfcgzZcgbPRtiMetvaQMEt6&#10;QO9kMk3TedJry4zVlDsHp/XgxOuI3zSc+uemcdwjWWLg5uNq47oPa7JekeJgiWkFvdIg/8CiI0LB&#10;pTeomniCjlb8AdUJarXTjX+gukt00wjKYw1QTZb+Vs1LSwyPtUBznLm1yf0/WPr1tLNIMJjddI6R&#10;Ih0MqYJRUa8tsuGHggf61BtXQHildjZUSs/qxTxp+t0hpauWqAOPfF8vBiCykJG8SQkbZ+C2ff9F&#10;M4ghR69j086N7QIktAOd42wut9nws0d0OKTjaUKKMcVY5z9z3aFglFgKFRpGCnJ6cj5QIMUYEo6V&#10;3gop49ClQn2Jl7PpLCY4LQULzhDm7GFfSYtOJMgmfrEe8NyHWX1ULIK1nLDN1fZEyMGGy6UKeFAE&#10;0Llagy5+LNPlZrFZ5JN8Ot9M8rSuJ5+2VT6Zb7OPs/pDXVV19jNQy/KiFYxxFdiNGs3yv9PA9bUM&#10;6rqp9NaG5C167BeQHf+RdJxiGNwggb1ml50dpwuyjMHXJxR0f78H+/6hr38BAAD//wMAUEsDBBQA&#10;BgAIAAAAIQBtKjVX2QAAAAcBAAAPAAAAZHJzL2Rvd25yZXYueG1sTI9BT8JAEIXvJvyHzZB4IbAV&#10;EiGlW2LU3rwIGK9Dd2wbu7Olu0D11zskJnqaeXmTN9/LNoNr1Zn60Hg2cDdLQBGX3jZcGdjviukK&#10;VIjIFlvPZOCLAmzy0U2GqfUXfqXzNlZKQjikaKCOsUu1DmVNDsPMd8TiffjeYRTZV9r2eJFw1+p5&#10;ktxrhw3Lhxo7eqyp/NyenIFQvNGx+J6Uk+R9UXmaH59entGY2/HwsAYVaYh/x3DFF3TIhengT2yD&#10;akVLk2hguVjJcvVlHH61zjP9nz//AQAA//8DAFBLAQItABQABgAIAAAAIQC2gziS/gAAAOEBAAAT&#10;AAAAAAAAAAAAAAAAAAAAAABbQ29udGVudF9UeXBlc10ueG1sUEsBAi0AFAAGAAgAAAAhADj9If/W&#10;AAAAlAEAAAsAAAAAAAAAAAAAAAAALwEAAF9yZWxzLy5yZWxzUEsBAi0AFAAGAAgAAAAhAFQzu1oU&#10;AgAAMAQAAA4AAAAAAAAAAAAAAAAALgIAAGRycy9lMm9Eb2MueG1sUEsBAi0AFAAGAAgAAAAhAG0q&#10;NVfZAAAABwEAAA8AAAAAAAAAAAAAAAAAbgQAAGRycy9kb3ducmV2LnhtbFBLBQYAAAAABAAEAPMA&#10;AAB0BQAAAAA=&#10;"/>
            </w:pict>
          </mc:Fallback>
        </mc:AlternateContent>
      </w:r>
      <w:r>
        <w:rPr>
          <w:rFonts w:cstheme="minorHAnsi"/>
          <w:b/>
          <w:i/>
          <w:color w:val="1D1B11"/>
          <w:sz w:val="28"/>
          <w:szCs w:val="28"/>
          <w:lang w:val="es-CL"/>
        </w:rPr>
        <w:t xml:space="preserve">UNIVERSITARIO: </w:t>
      </w:r>
      <w:r>
        <w:rPr>
          <w:rFonts w:cstheme="minorHAnsi"/>
          <w:b/>
          <w:i/>
          <w:color w:val="1D1B11"/>
          <w:sz w:val="28"/>
          <w:szCs w:val="28"/>
          <w:lang w:val="es-CL"/>
        </w:rPr>
        <w:tab/>
        <w:t xml:space="preserve">  </w:t>
      </w:r>
      <w:bookmarkStart w:id="2" w:name="concepto-de-calidad"/>
      <w:bookmarkEnd w:id="2"/>
      <w:r>
        <w:rPr>
          <w:rFonts w:cstheme="minorHAnsi"/>
          <w:b/>
          <w:i/>
          <w:color w:val="1D1B11"/>
          <w:sz w:val="28"/>
          <w:szCs w:val="28"/>
          <w:lang w:val="es-CL"/>
        </w:rPr>
        <w:t xml:space="preserve">        </w:t>
      </w:r>
      <w:r>
        <w:rPr>
          <w:rFonts w:eastAsia="Adobe Ming Std L" w:cstheme="minorHAnsi"/>
          <w:bCs/>
          <w:sz w:val="28"/>
          <w:szCs w:val="28"/>
          <w:lang w:val="es-CL"/>
        </w:rPr>
        <w:t xml:space="preserve">UNIV. </w:t>
      </w:r>
      <w:r w:rsidRPr="009C1F78">
        <w:rPr>
          <w:rFonts w:eastAsia="Adobe Ming Std L" w:cstheme="minorHAnsi"/>
          <w:bCs/>
          <w:sz w:val="28"/>
          <w:szCs w:val="28"/>
        </w:rPr>
        <w:t>Carpio Rocha Michael Jhosid.</w:t>
      </w:r>
    </w:p>
    <w:p w:rsidR="00822588" w:rsidRPr="00822588" w:rsidRDefault="00822588" w:rsidP="00822588">
      <w:pPr>
        <w:contextualSpacing/>
        <w:jc w:val="both"/>
        <w:rPr>
          <w:rFonts w:eastAsia="Adobe Ming Std L" w:cstheme="minorHAnsi"/>
          <w:bCs/>
          <w:sz w:val="28"/>
          <w:szCs w:val="28"/>
          <w:lang w:val="en-US"/>
        </w:rPr>
      </w:pPr>
      <w:r w:rsidRPr="009C1F78">
        <w:rPr>
          <w:rFonts w:eastAsia="Adobe Ming Std L" w:cstheme="minorHAnsi"/>
          <w:bCs/>
          <w:sz w:val="28"/>
          <w:szCs w:val="28"/>
        </w:rPr>
        <w:t xml:space="preserve">                                                       </w:t>
      </w:r>
      <w:r>
        <w:rPr>
          <w:rFonts w:eastAsia="Adobe Ming Std L" w:cstheme="minorHAnsi"/>
          <w:bCs/>
          <w:sz w:val="28"/>
          <w:szCs w:val="28"/>
          <w:lang w:val="en-US"/>
        </w:rPr>
        <w:t>UNIV. Luna Sullcata Alizon Dayana</w:t>
      </w:r>
    </w:p>
    <w:p w:rsidR="00822588" w:rsidRPr="00822588" w:rsidRDefault="00822588" w:rsidP="00822588">
      <w:pPr>
        <w:ind w:left="720"/>
        <w:contextualSpacing/>
        <w:jc w:val="both"/>
        <w:rPr>
          <w:rFonts w:cstheme="minorHAnsi"/>
          <w:b/>
          <w:i/>
          <w:color w:val="1D1B11"/>
          <w:sz w:val="28"/>
          <w:szCs w:val="28"/>
          <w:lang w:val="en-US"/>
        </w:rPr>
      </w:pPr>
      <w:r w:rsidRPr="00822588">
        <w:rPr>
          <w:rFonts w:cstheme="minorHAnsi"/>
          <w:b/>
          <w:i/>
          <w:color w:val="1D1B11"/>
          <w:sz w:val="28"/>
          <w:szCs w:val="28"/>
          <w:lang w:val="en-US"/>
        </w:rPr>
        <w:t xml:space="preserve">                                            </w:t>
      </w:r>
    </w:p>
    <w:p w:rsidR="00822588" w:rsidRPr="00822588" w:rsidRDefault="00822588" w:rsidP="00822588">
      <w:pPr>
        <w:ind w:left="720"/>
        <w:contextualSpacing/>
        <w:jc w:val="both"/>
        <w:rPr>
          <w:rFonts w:cstheme="minorHAnsi"/>
          <w:color w:val="1D1B11"/>
          <w:sz w:val="28"/>
          <w:szCs w:val="28"/>
          <w:lang w:val="en-US"/>
        </w:rPr>
      </w:pPr>
      <w:r w:rsidRPr="00822588">
        <w:rPr>
          <w:rFonts w:eastAsia="Adobe Ming Std L" w:cstheme="minorHAnsi"/>
          <w:color w:val="1D1B11"/>
          <w:sz w:val="28"/>
          <w:szCs w:val="28"/>
          <w:lang w:val="en-US"/>
        </w:rPr>
        <w:t xml:space="preserve">                                                          </w:t>
      </w:r>
    </w:p>
    <w:p w:rsidR="00822588" w:rsidRPr="009C1F78" w:rsidRDefault="00822588" w:rsidP="00822588">
      <w:pPr>
        <w:ind w:left="720"/>
        <w:contextualSpacing/>
        <w:rPr>
          <w:rFonts w:cstheme="minorHAnsi"/>
          <w:b/>
          <w:i/>
          <w:color w:val="1D1B11"/>
          <w:sz w:val="28"/>
          <w:szCs w:val="28"/>
        </w:rPr>
      </w:pPr>
      <w:r w:rsidRPr="009C1F78">
        <w:rPr>
          <w:rFonts w:cstheme="minorHAnsi"/>
          <w:b/>
          <w:i/>
          <w:color w:val="1D1B11"/>
          <w:sz w:val="28"/>
          <w:szCs w:val="28"/>
        </w:rPr>
        <w:t>SEMESTRE:</w:t>
      </w:r>
      <w:r w:rsidRPr="009C1F78">
        <w:rPr>
          <w:rFonts w:cstheme="minorHAnsi"/>
          <w:color w:val="1D1B11"/>
          <w:sz w:val="28"/>
          <w:szCs w:val="28"/>
        </w:rPr>
        <w:t xml:space="preserve">     </w:t>
      </w:r>
      <w:r w:rsidRPr="009C1F78">
        <w:rPr>
          <w:rFonts w:cstheme="minorHAnsi"/>
          <w:color w:val="1D1B11"/>
          <w:sz w:val="28"/>
          <w:szCs w:val="28"/>
        </w:rPr>
        <w:tab/>
      </w:r>
      <w:r w:rsidRPr="009C1F78">
        <w:rPr>
          <w:rFonts w:cstheme="minorHAnsi"/>
          <w:color w:val="1D1B11"/>
          <w:sz w:val="28"/>
          <w:szCs w:val="28"/>
        </w:rPr>
        <w:tab/>
        <w:t xml:space="preserve">         I/2018</w:t>
      </w:r>
    </w:p>
    <w:p w:rsidR="00822588" w:rsidRPr="009C1F78" w:rsidRDefault="00822588" w:rsidP="00822588">
      <w:pPr>
        <w:ind w:left="360"/>
        <w:jc w:val="both"/>
        <w:rPr>
          <w:rFonts w:cstheme="minorHAnsi"/>
          <w:b/>
          <w:i/>
          <w:color w:val="1D1B11"/>
          <w:sz w:val="28"/>
          <w:szCs w:val="28"/>
        </w:rPr>
      </w:pPr>
    </w:p>
    <w:p w:rsidR="00822588" w:rsidRPr="008A2F50" w:rsidRDefault="00822588" w:rsidP="00822588">
      <w:pPr>
        <w:ind w:left="360"/>
        <w:jc w:val="both"/>
        <w:rPr>
          <w:rFonts w:cstheme="minorHAnsi"/>
          <w:b/>
          <w:i/>
          <w:color w:val="1D1B11"/>
          <w:sz w:val="28"/>
          <w:szCs w:val="28"/>
          <w:lang w:val="es-BO"/>
        </w:rPr>
      </w:pPr>
      <w:r w:rsidRPr="009C1F78">
        <w:rPr>
          <w:rFonts w:cstheme="minorHAnsi"/>
          <w:b/>
          <w:i/>
          <w:color w:val="1D1B11"/>
          <w:sz w:val="28"/>
          <w:szCs w:val="28"/>
        </w:rPr>
        <w:t xml:space="preserve">     </w:t>
      </w:r>
      <w:r w:rsidRPr="008A2F50">
        <w:rPr>
          <w:rFonts w:cstheme="minorHAnsi"/>
          <w:b/>
          <w:i/>
          <w:color w:val="1D1B11"/>
          <w:sz w:val="28"/>
          <w:szCs w:val="28"/>
          <w:lang w:val="es-BO"/>
        </w:rPr>
        <w:t xml:space="preserve">FECHA DE ENTREGA:    </w:t>
      </w:r>
    </w:p>
    <w:p w:rsidR="00822588" w:rsidRPr="008A2F50" w:rsidRDefault="00822588" w:rsidP="00822588">
      <w:pPr>
        <w:ind w:left="720"/>
        <w:contextualSpacing/>
        <w:jc w:val="both"/>
        <w:rPr>
          <w:rFonts w:cstheme="minorHAnsi"/>
          <w:b/>
          <w:i/>
          <w:color w:val="1D1B11"/>
          <w:sz w:val="28"/>
          <w:szCs w:val="28"/>
          <w:lang w:val="es-CL"/>
        </w:rPr>
      </w:pPr>
      <w:r w:rsidRPr="008A2F50">
        <w:rPr>
          <w:rFonts w:cstheme="minorHAnsi"/>
          <w:b/>
          <w:i/>
          <w:color w:val="1D1B11"/>
          <w:sz w:val="28"/>
          <w:szCs w:val="28"/>
          <w:lang w:val="es-CL"/>
        </w:rPr>
        <w:t xml:space="preserve">   </w:t>
      </w:r>
      <w:r w:rsidRPr="008A2F50">
        <w:rPr>
          <w:rFonts w:cstheme="minorHAnsi"/>
          <w:b/>
          <w:i/>
          <w:color w:val="1D1B11"/>
          <w:sz w:val="28"/>
          <w:szCs w:val="28"/>
          <w:lang w:val="es-CL"/>
        </w:rPr>
        <w:tab/>
      </w:r>
    </w:p>
    <w:p w:rsidR="00822588" w:rsidRPr="008A2F50" w:rsidRDefault="00822588" w:rsidP="00822588">
      <w:pPr>
        <w:ind w:left="720"/>
        <w:contextualSpacing/>
        <w:jc w:val="center"/>
        <w:rPr>
          <w:rFonts w:cstheme="minorHAnsi"/>
          <w:color w:val="1D1B11"/>
          <w:sz w:val="28"/>
          <w:szCs w:val="28"/>
          <w:lang w:val="es-CL"/>
        </w:rPr>
      </w:pPr>
      <w:r>
        <w:rPr>
          <w:rFonts w:cstheme="minorHAnsi"/>
          <w:color w:val="1D1B11"/>
          <w:sz w:val="28"/>
          <w:szCs w:val="28"/>
          <w:lang w:val="es-CL"/>
        </w:rPr>
        <w:t>Oruro, 6 de junio del 2018</w:t>
      </w:r>
    </w:p>
    <w:p w:rsidR="00822588" w:rsidRPr="008A2F50" w:rsidRDefault="00822588" w:rsidP="00822588">
      <w:pPr>
        <w:jc w:val="center"/>
        <w:rPr>
          <w:rFonts w:cstheme="minorHAnsi"/>
          <w:i/>
          <w:color w:val="1D1B11"/>
          <w:sz w:val="28"/>
          <w:szCs w:val="28"/>
          <w:lang w:val="es-BO"/>
        </w:rPr>
      </w:pPr>
    </w:p>
    <w:p w:rsidR="00822588" w:rsidRPr="00390005" w:rsidRDefault="00822588" w:rsidP="00822588">
      <w:pPr>
        <w:ind w:left="720"/>
        <w:contextualSpacing/>
        <w:jc w:val="center"/>
        <w:rPr>
          <w:rFonts w:cstheme="minorHAnsi"/>
          <w:b/>
          <w:color w:val="1D1B11"/>
          <w:sz w:val="28"/>
          <w:szCs w:val="28"/>
          <w:lang w:val="es-CL"/>
        </w:rPr>
        <w:sectPr w:rsidR="00822588" w:rsidRPr="00390005" w:rsidSect="00027DF9">
          <w:pgSz w:w="12240" w:h="15840" w:code="1"/>
          <w:pgMar w:top="1417" w:right="1701" w:bottom="1417" w:left="1701" w:header="708" w:footer="708" w:gutter="0"/>
          <w:pgNumType w:fmt="upperRoman"/>
          <w:cols w:space="708"/>
          <w:titlePg/>
          <w:docGrid w:linePitch="360"/>
        </w:sectPr>
      </w:pPr>
      <w:r>
        <w:rPr>
          <w:rFonts w:cstheme="minorHAnsi"/>
          <w:b/>
          <w:color w:val="1D1B11"/>
          <w:sz w:val="28"/>
          <w:szCs w:val="28"/>
          <w:lang w:val="es-CL"/>
        </w:rPr>
        <w:t>ORURO – BOLIVIA</w:t>
      </w:r>
    </w:p>
    <w:p w:rsidR="00E0036D" w:rsidRDefault="00822588">
      <w:pPr>
        <w:rPr>
          <w:b/>
        </w:rPr>
      </w:pPr>
      <w:r w:rsidRPr="00822588">
        <w:rPr>
          <w:b/>
        </w:rPr>
        <w:lastRenderedPageBreak/>
        <w:t xml:space="preserve">Objetivo General </w:t>
      </w:r>
    </w:p>
    <w:p w:rsidR="004E2621" w:rsidRPr="00822588" w:rsidRDefault="004E2621">
      <w:pPr>
        <w:rPr>
          <w:b/>
        </w:rPr>
      </w:pPr>
    </w:p>
    <w:p w:rsidR="00822588" w:rsidRDefault="00822588">
      <w:r>
        <w:t>Verificar que el modulo y estructura del software</w:t>
      </w:r>
      <w:r w:rsidR="00F56DE4">
        <w:t xml:space="preserve"> Biblioteca </w:t>
      </w:r>
      <w:r w:rsidR="006039A5">
        <w:t>Virtual</w:t>
      </w:r>
      <w:r>
        <w:t xml:space="preserve"> presentado por el grupo</w:t>
      </w:r>
      <w:r w:rsidR="00F56DE4">
        <w:t>-</w:t>
      </w:r>
      <w:r>
        <w:t xml:space="preserve">3 cumpla con las políticas y normas de seguridad y de control necesarias para garantizar privacidad y confiabilidad de los datos manejados por </w:t>
      </w:r>
      <w:r w:rsidR="00F43B61">
        <w:t>el software presentado.</w:t>
      </w:r>
    </w:p>
    <w:p w:rsidR="004E2621" w:rsidRDefault="004E2621"/>
    <w:p w:rsidR="004E2621" w:rsidRDefault="004E2621"/>
    <w:p w:rsidR="00F43B61" w:rsidRDefault="00F43B61">
      <w:pPr>
        <w:rPr>
          <w:b/>
        </w:rPr>
      </w:pPr>
      <w:r w:rsidRPr="00F43B61">
        <w:rPr>
          <w:b/>
        </w:rPr>
        <w:t>Objetivos específicos de control</w:t>
      </w:r>
    </w:p>
    <w:p w:rsidR="004E2621" w:rsidRDefault="004E262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F43B61" w:rsidTr="00F43B61">
        <w:tc>
          <w:tcPr>
            <w:tcW w:w="2123" w:type="dxa"/>
          </w:tcPr>
          <w:p w:rsidR="00F43B61" w:rsidRDefault="00F43B61">
            <w:pPr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2123" w:type="dxa"/>
          </w:tcPr>
          <w:p w:rsidR="00F43B61" w:rsidRDefault="00F43B61">
            <w:pPr>
              <w:rPr>
                <w:b/>
              </w:rPr>
            </w:pPr>
            <w:r>
              <w:rPr>
                <w:b/>
              </w:rPr>
              <w:t xml:space="preserve">CONTROL </w:t>
            </w:r>
          </w:p>
        </w:tc>
        <w:tc>
          <w:tcPr>
            <w:tcW w:w="2124" w:type="dxa"/>
          </w:tcPr>
          <w:p w:rsidR="00F43B61" w:rsidRDefault="00F43B61">
            <w:pPr>
              <w:rPr>
                <w:b/>
              </w:rPr>
            </w:pPr>
            <w:r>
              <w:rPr>
                <w:b/>
              </w:rPr>
              <w:t>TECNICAS</w:t>
            </w:r>
          </w:p>
        </w:tc>
        <w:tc>
          <w:tcPr>
            <w:tcW w:w="2124" w:type="dxa"/>
          </w:tcPr>
          <w:p w:rsidR="00F43B61" w:rsidRDefault="00F43B61">
            <w:pPr>
              <w:rPr>
                <w:b/>
              </w:rPr>
            </w:pPr>
            <w:r>
              <w:rPr>
                <w:b/>
              </w:rPr>
              <w:t>ACTIVIDAD</w:t>
            </w:r>
          </w:p>
        </w:tc>
      </w:tr>
      <w:tr w:rsidR="00F43B61" w:rsidTr="00F43B61">
        <w:tc>
          <w:tcPr>
            <w:tcW w:w="2123" w:type="dxa"/>
          </w:tcPr>
          <w:p w:rsidR="00F43B61" w:rsidRPr="00F43B61" w:rsidRDefault="00F43B61">
            <w:r>
              <w:t>1. Evaluar la integridad de los datos durante el procedimiento de entrada.</w:t>
            </w:r>
          </w:p>
        </w:tc>
        <w:tc>
          <w:tcPr>
            <w:tcW w:w="2123" w:type="dxa"/>
          </w:tcPr>
          <w:p w:rsidR="00F43B61" w:rsidRPr="00F43B61" w:rsidRDefault="00F43B61">
            <w:r>
              <w:t xml:space="preserve">1.1 </w:t>
            </w:r>
            <w:r w:rsidRPr="00F43B61">
              <w:t>Validación.</w:t>
            </w:r>
          </w:p>
          <w:p w:rsidR="00F43B61" w:rsidRPr="00F43B61" w:rsidRDefault="00F43B61">
            <w:r>
              <w:t xml:space="preserve">1.2. </w:t>
            </w:r>
            <w:r w:rsidRPr="00F43B61">
              <w:t>Verificación de digitación.</w:t>
            </w:r>
          </w:p>
        </w:tc>
        <w:tc>
          <w:tcPr>
            <w:tcW w:w="2124" w:type="dxa"/>
          </w:tcPr>
          <w:p w:rsidR="00F43B61" w:rsidRPr="00F43B61" w:rsidRDefault="00F43B61">
            <w:r>
              <w:t>1.</w:t>
            </w:r>
            <w:r w:rsidR="004E2621">
              <w:t xml:space="preserve">1.1 </w:t>
            </w:r>
            <w:r w:rsidRPr="00F43B61">
              <w:t>Datos de prueba</w:t>
            </w:r>
            <w:r w:rsidR="004E2621">
              <w:t>.</w:t>
            </w:r>
          </w:p>
          <w:p w:rsidR="00F43B61" w:rsidRPr="00F43B61" w:rsidRDefault="00F43B61">
            <w:r>
              <w:t>1.2</w:t>
            </w:r>
            <w:r w:rsidR="004E2621">
              <w:t xml:space="preserve">.1 </w:t>
            </w:r>
            <w:r w:rsidRPr="00F43B61">
              <w:t>Datos de prueba</w:t>
            </w:r>
            <w:r w:rsidR="004E2621">
              <w:t>.</w:t>
            </w:r>
          </w:p>
        </w:tc>
        <w:tc>
          <w:tcPr>
            <w:tcW w:w="2124" w:type="dxa"/>
          </w:tcPr>
          <w:p w:rsidR="00F43B61" w:rsidRDefault="004E2621">
            <w:r w:rsidRPr="004E2621">
              <w:t>1.1.1.1 Ingresar datos de prueba para evaluar posibles fallas de validación</w:t>
            </w:r>
            <w:r>
              <w:t>.</w:t>
            </w:r>
            <w:r w:rsidRPr="004E2621">
              <w:t xml:space="preserve"> </w:t>
            </w:r>
          </w:p>
          <w:p w:rsidR="004E2621" w:rsidRPr="004E2621" w:rsidRDefault="004E2621">
            <w:r>
              <w:t>1.2.1.2 Ingresar datos de prueba para poder evaluar los datos digitados.</w:t>
            </w:r>
          </w:p>
        </w:tc>
      </w:tr>
      <w:tr w:rsidR="00F43B61" w:rsidTr="00F43B61">
        <w:tc>
          <w:tcPr>
            <w:tcW w:w="2123" w:type="dxa"/>
          </w:tcPr>
          <w:p w:rsidR="00F43B61" w:rsidRPr="00F43B61" w:rsidRDefault="00F43B61">
            <w:r>
              <w:t>2. Evaluar los procedimientos de creación y eliminación de usuarios</w:t>
            </w:r>
          </w:p>
        </w:tc>
        <w:tc>
          <w:tcPr>
            <w:tcW w:w="2123" w:type="dxa"/>
          </w:tcPr>
          <w:p w:rsidR="00F43B61" w:rsidRPr="00F43B61" w:rsidRDefault="00F43B61">
            <w:r>
              <w:t xml:space="preserve">2.1 </w:t>
            </w:r>
            <w:r w:rsidRPr="00F43B61">
              <w:t>Análisis de los procedimientos de creación y eliminación de clientes.</w:t>
            </w:r>
          </w:p>
        </w:tc>
        <w:tc>
          <w:tcPr>
            <w:tcW w:w="2124" w:type="dxa"/>
          </w:tcPr>
          <w:p w:rsidR="00F43B61" w:rsidRPr="004E2621" w:rsidRDefault="004E2621">
            <w:r w:rsidRPr="004E2621">
              <w:t>2.1.1 Datos de prueba</w:t>
            </w:r>
            <w:r>
              <w:t>.</w:t>
            </w:r>
          </w:p>
        </w:tc>
        <w:tc>
          <w:tcPr>
            <w:tcW w:w="2124" w:type="dxa"/>
          </w:tcPr>
          <w:p w:rsidR="00F43B61" w:rsidRPr="004E2621" w:rsidRDefault="004E2621">
            <w:r w:rsidRPr="004E2621">
              <w:t>2.1.1.1 Ingresar datos de prueba para creación de usuarios</w:t>
            </w:r>
            <w:r>
              <w:t>.</w:t>
            </w:r>
          </w:p>
        </w:tc>
      </w:tr>
    </w:tbl>
    <w:p w:rsidR="00F43B61" w:rsidRDefault="00F43B61">
      <w:pPr>
        <w:rPr>
          <w:b/>
        </w:rPr>
      </w:pPr>
    </w:p>
    <w:p w:rsidR="004E2621" w:rsidRDefault="004E2621">
      <w:pPr>
        <w:rPr>
          <w:b/>
        </w:rPr>
      </w:pPr>
    </w:p>
    <w:p w:rsidR="004E2621" w:rsidRDefault="004E2621">
      <w:pPr>
        <w:rPr>
          <w:b/>
        </w:rPr>
      </w:pPr>
    </w:p>
    <w:p w:rsidR="004E2621" w:rsidRDefault="004E2621">
      <w:pPr>
        <w:rPr>
          <w:b/>
        </w:rPr>
      </w:pPr>
    </w:p>
    <w:p w:rsidR="004E2621" w:rsidRDefault="004E2621">
      <w:pPr>
        <w:rPr>
          <w:b/>
        </w:rPr>
      </w:pPr>
    </w:p>
    <w:p w:rsidR="004E2621" w:rsidRDefault="004E2621">
      <w:pPr>
        <w:rPr>
          <w:b/>
        </w:rPr>
      </w:pPr>
    </w:p>
    <w:p w:rsidR="004E2621" w:rsidRDefault="004E2621">
      <w:pPr>
        <w:rPr>
          <w:b/>
        </w:rPr>
      </w:pPr>
    </w:p>
    <w:p w:rsidR="004E2621" w:rsidRDefault="004E2621">
      <w:pPr>
        <w:rPr>
          <w:b/>
        </w:rPr>
      </w:pPr>
    </w:p>
    <w:p w:rsidR="004E2621" w:rsidRDefault="004E2621">
      <w:pPr>
        <w:rPr>
          <w:b/>
        </w:rPr>
      </w:pPr>
    </w:p>
    <w:p w:rsidR="004E2621" w:rsidRDefault="004E2621">
      <w:pPr>
        <w:rPr>
          <w:b/>
        </w:rPr>
      </w:pPr>
    </w:p>
    <w:p w:rsidR="00566B72" w:rsidRDefault="00566B72">
      <w:pPr>
        <w:rPr>
          <w:b/>
        </w:rPr>
      </w:pPr>
    </w:p>
    <w:p w:rsidR="00566B72" w:rsidRDefault="00566B72">
      <w:pPr>
        <w:rPr>
          <w:b/>
        </w:rPr>
      </w:pPr>
    </w:p>
    <w:p w:rsidR="004E2621" w:rsidRDefault="004E2621">
      <w:pPr>
        <w:rPr>
          <w:b/>
        </w:rPr>
      </w:pPr>
      <w:r>
        <w:rPr>
          <w:b/>
        </w:rPr>
        <w:lastRenderedPageBreak/>
        <w:t>ACTIVIDAD</w:t>
      </w:r>
    </w:p>
    <w:p w:rsidR="004E2621" w:rsidRPr="000B3CE5" w:rsidRDefault="004E2621">
      <w:r w:rsidRPr="000B3CE5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12893530" wp14:editId="34CA3619">
            <wp:simplePos x="0" y="0"/>
            <wp:positionH relativeFrom="column">
              <wp:posOffset>1905</wp:posOffset>
            </wp:positionH>
            <wp:positionV relativeFrom="paragraph">
              <wp:posOffset>284480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CE5">
        <w:t>Software Biblioteca virtual pantalla inicial</w:t>
      </w:r>
    </w:p>
    <w:p w:rsidR="000B3CE5" w:rsidRPr="000B3CE5" w:rsidRDefault="000B3CE5" w:rsidP="000B3CE5">
      <w:pPr>
        <w:rPr>
          <w:b/>
        </w:rPr>
      </w:pPr>
    </w:p>
    <w:p w:rsidR="004E2621" w:rsidRDefault="004E2621" w:rsidP="000B3CE5">
      <w:pPr>
        <w:pStyle w:val="Prrafodelista"/>
        <w:numPr>
          <w:ilvl w:val="3"/>
          <w:numId w:val="1"/>
        </w:numPr>
        <w:rPr>
          <w:b/>
        </w:rPr>
      </w:pPr>
      <w:r w:rsidRPr="000B3CE5">
        <w:rPr>
          <w:b/>
        </w:rPr>
        <w:t>Ingresar datos de prueba para evaluar posibles fallas de validación.</w:t>
      </w:r>
    </w:p>
    <w:p w:rsidR="000B3CE5" w:rsidRDefault="000B3CE5" w:rsidP="000B3CE5">
      <w:pPr>
        <w:pStyle w:val="Prrafodelista"/>
        <w:rPr>
          <w:b/>
        </w:rPr>
      </w:pPr>
    </w:p>
    <w:p w:rsidR="000B3CE5" w:rsidRPr="000B3CE5" w:rsidRDefault="000B3CE5" w:rsidP="000B3CE5">
      <w:pPr>
        <w:pStyle w:val="Prrafodelista"/>
      </w:pPr>
      <w:r w:rsidRPr="000B3CE5">
        <w:t>Pantalla del registro del administrador</w:t>
      </w:r>
    </w:p>
    <w:p w:rsidR="000B3CE5" w:rsidRPr="006039A5" w:rsidRDefault="006039A5" w:rsidP="006039A5">
      <w:pPr>
        <w:pStyle w:val="Prrafodelista"/>
        <w:rPr>
          <w:b/>
        </w:rPr>
      </w:pPr>
      <w:r>
        <w:rPr>
          <w:noProof/>
          <w:lang w:eastAsia="es-ES"/>
        </w:rPr>
        <w:drawing>
          <wp:inline distT="0" distB="0" distL="0" distR="0" wp14:anchorId="2E642FD5" wp14:editId="548BD90B">
            <wp:extent cx="5400040" cy="30360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72" w:rsidRDefault="00566B72" w:rsidP="000B3CE5">
      <w:pPr>
        <w:pStyle w:val="Prrafodelista"/>
      </w:pPr>
    </w:p>
    <w:p w:rsidR="00566B72" w:rsidRDefault="00566B72" w:rsidP="000B3CE5">
      <w:pPr>
        <w:pStyle w:val="Prrafodelista"/>
      </w:pPr>
    </w:p>
    <w:p w:rsidR="00566B72" w:rsidRDefault="00566B72" w:rsidP="000B3CE5">
      <w:pPr>
        <w:pStyle w:val="Prrafodelista"/>
      </w:pPr>
    </w:p>
    <w:p w:rsidR="000B3CE5" w:rsidRPr="000B3CE5" w:rsidRDefault="000B3CE5" w:rsidP="000B3CE5">
      <w:pPr>
        <w:pStyle w:val="Prrafodelista"/>
      </w:pPr>
      <w:r w:rsidRPr="000B3CE5">
        <w:lastRenderedPageBreak/>
        <w:t>Pantalla principal una vez ingresado el administrador</w:t>
      </w:r>
    </w:p>
    <w:p w:rsidR="000B3CE5" w:rsidRDefault="000B3CE5" w:rsidP="000B3CE5">
      <w:pPr>
        <w:pStyle w:val="Prrafodelista"/>
        <w:rPr>
          <w:b/>
        </w:rPr>
      </w:pPr>
      <w:r>
        <w:rPr>
          <w:b/>
        </w:rPr>
        <w:t xml:space="preserve"> </w:t>
      </w:r>
    </w:p>
    <w:p w:rsidR="000B3CE5" w:rsidRDefault="000B3CE5" w:rsidP="000B3CE5">
      <w:pPr>
        <w:pStyle w:val="Prrafodelista"/>
        <w:rPr>
          <w:b/>
        </w:rPr>
      </w:pPr>
      <w:r>
        <w:rPr>
          <w:noProof/>
          <w:lang w:eastAsia="es-ES"/>
        </w:rPr>
        <w:drawing>
          <wp:inline distT="0" distB="0" distL="0" distR="0" wp14:anchorId="05F2D745" wp14:editId="50391C2D">
            <wp:extent cx="5400040" cy="30360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21" w:rsidRDefault="004E2621" w:rsidP="004E2621">
      <w:pPr>
        <w:pStyle w:val="Prrafodelista"/>
        <w:rPr>
          <w:b/>
        </w:rPr>
      </w:pPr>
    </w:p>
    <w:p w:rsidR="006039A5" w:rsidRDefault="006039A5" w:rsidP="004E2621">
      <w:pPr>
        <w:pStyle w:val="Prrafodelista"/>
      </w:pPr>
    </w:p>
    <w:p w:rsidR="000B3CE5" w:rsidRPr="000B3CE5" w:rsidRDefault="000B3CE5" w:rsidP="004E2621">
      <w:pPr>
        <w:pStyle w:val="Prrafodelista"/>
      </w:pPr>
      <w:r>
        <w:t>Pantalla al logear</w:t>
      </w:r>
      <w:r w:rsidRPr="000B3CE5">
        <w:t xml:space="preserve"> a un nuevo usuario con datos con falla</w:t>
      </w:r>
    </w:p>
    <w:p w:rsidR="000B3CE5" w:rsidRDefault="000B3CE5" w:rsidP="004E2621">
      <w:pPr>
        <w:pStyle w:val="Prrafodelista"/>
        <w:rPr>
          <w:b/>
        </w:rPr>
      </w:pPr>
    </w:p>
    <w:p w:rsidR="000B3CE5" w:rsidRDefault="000B3CE5" w:rsidP="004E2621">
      <w:pPr>
        <w:pStyle w:val="Prrafodelista"/>
        <w:rPr>
          <w:b/>
        </w:rPr>
      </w:pPr>
      <w:r>
        <w:rPr>
          <w:noProof/>
          <w:lang w:eastAsia="es-ES"/>
        </w:rPr>
        <w:drawing>
          <wp:inline distT="0" distB="0" distL="0" distR="0" wp14:anchorId="38AA060B" wp14:editId="6DB6A36B">
            <wp:extent cx="5400040" cy="3036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E5" w:rsidRDefault="000B3CE5" w:rsidP="004E2621">
      <w:pPr>
        <w:pStyle w:val="Prrafodelista"/>
        <w:rPr>
          <w:b/>
        </w:rPr>
      </w:pPr>
    </w:p>
    <w:p w:rsidR="000B3CE5" w:rsidRDefault="000B3CE5" w:rsidP="00566B72">
      <w:pPr>
        <w:rPr>
          <w:b/>
        </w:rPr>
      </w:pPr>
    </w:p>
    <w:p w:rsidR="00566B72" w:rsidRPr="00566B72" w:rsidRDefault="00566B72" w:rsidP="00566B72">
      <w:pPr>
        <w:rPr>
          <w:b/>
        </w:rPr>
      </w:pPr>
    </w:p>
    <w:p w:rsidR="000B3CE5" w:rsidRDefault="000B3CE5" w:rsidP="004E2621">
      <w:pPr>
        <w:pStyle w:val="Prrafodelista"/>
        <w:rPr>
          <w:b/>
        </w:rPr>
      </w:pPr>
    </w:p>
    <w:p w:rsidR="000B3CE5" w:rsidRPr="000B3CE5" w:rsidRDefault="000B3CE5" w:rsidP="004E2621">
      <w:pPr>
        <w:pStyle w:val="Prrafodelista"/>
      </w:pPr>
      <w:r w:rsidRPr="000B3CE5">
        <w:lastRenderedPageBreak/>
        <w:t xml:space="preserve">Pantalla al registra a un bibliotecario </w:t>
      </w:r>
      <w:r>
        <w:t>con datos con falla</w:t>
      </w:r>
    </w:p>
    <w:p w:rsidR="000B3CE5" w:rsidRPr="000B3CE5" w:rsidRDefault="000B3CE5" w:rsidP="004E2621">
      <w:pPr>
        <w:pStyle w:val="Prrafodelista"/>
      </w:pPr>
    </w:p>
    <w:p w:rsidR="000B3CE5" w:rsidRDefault="000B3CE5" w:rsidP="004E2621">
      <w:pPr>
        <w:pStyle w:val="Prrafodelista"/>
        <w:rPr>
          <w:b/>
        </w:rPr>
      </w:pPr>
      <w:r>
        <w:rPr>
          <w:noProof/>
          <w:lang w:eastAsia="es-ES"/>
        </w:rPr>
        <w:drawing>
          <wp:inline distT="0" distB="0" distL="0" distR="0" wp14:anchorId="1343B93F" wp14:editId="28266906">
            <wp:extent cx="5400040" cy="30360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E5" w:rsidRDefault="000B3CE5" w:rsidP="004E2621">
      <w:pPr>
        <w:pStyle w:val="Prrafodelista"/>
        <w:rPr>
          <w:b/>
        </w:rPr>
      </w:pPr>
    </w:p>
    <w:p w:rsidR="000B3CE5" w:rsidRPr="004E2621" w:rsidRDefault="000B3CE5" w:rsidP="004E2621">
      <w:pPr>
        <w:pStyle w:val="Prrafodelista"/>
        <w:rPr>
          <w:b/>
        </w:rPr>
      </w:pPr>
    </w:p>
    <w:p w:rsidR="004E2621" w:rsidRDefault="004E2621" w:rsidP="004E2621">
      <w:pPr>
        <w:rPr>
          <w:b/>
        </w:rPr>
      </w:pPr>
      <w:r w:rsidRPr="004E2621">
        <w:rPr>
          <w:b/>
        </w:rPr>
        <w:t>1.2.1.2 Ingresar datos de prueba para poder evaluar los datos digitados</w:t>
      </w:r>
      <w:r>
        <w:rPr>
          <w:b/>
        </w:rPr>
        <w:t>.</w:t>
      </w:r>
    </w:p>
    <w:p w:rsidR="00B15106" w:rsidRDefault="00B15106" w:rsidP="004E2621">
      <w:r w:rsidRPr="00B15106">
        <w:t>Pantalla al realizar un préstamo como administrador</w:t>
      </w:r>
    </w:p>
    <w:p w:rsidR="00B15106" w:rsidRDefault="00B15106" w:rsidP="004E2621">
      <w:r>
        <w:rPr>
          <w:noProof/>
          <w:lang w:eastAsia="es-ES"/>
        </w:rPr>
        <w:drawing>
          <wp:inline distT="0" distB="0" distL="0" distR="0" wp14:anchorId="68FD02C8" wp14:editId="4D609C14">
            <wp:extent cx="5400040" cy="303607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06" w:rsidRDefault="00B15106" w:rsidP="004E2621"/>
    <w:p w:rsidR="00566B72" w:rsidRDefault="00566B72" w:rsidP="004E2621"/>
    <w:p w:rsidR="00B15106" w:rsidRDefault="00B15106" w:rsidP="004E2621">
      <w:r>
        <w:lastRenderedPageBreak/>
        <w:t>Pantalla al realizar el préstamo</w:t>
      </w:r>
      <w:r w:rsidR="00F56DE4">
        <w:t xml:space="preserve"> de administrador</w:t>
      </w:r>
    </w:p>
    <w:p w:rsidR="00B15106" w:rsidRPr="00B15106" w:rsidRDefault="00B15106" w:rsidP="004E2621">
      <w:r>
        <w:rPr>
          <w:noProof/>
          <w:lang w:eastAsia="es-ES"/>
        </w:rPr>
        <w:drawing>
          <wp:inline distT="0" distB="0" distL="0" distR="0" wp14:anchorId="29B5D37C" wp14:editId="3F7F17AF">
            <wp:extent cx="5400040" cy="303607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06" w:rsidRDefault="00F56DE4" w:rsidP="004E2621">
      <w:r w:rsidRPr="00F56DE4">
        <w:t>Error al realizar préstamo</w:t>
      </w:r>
    </w:p>
    <w:p w:rsidR="006039A5" w:rsidRDefault="006039A5" w:rsidP="004E2621"/>
    <w:p w:rsidR="00F56DE4" w:rsidRDefault="00F56DE4" w:rsidP="004E2621">
      <w:r>
        <w:t>Pantalla al realizar el préstamo como un usuario (estudiante)</w:t>
      </w:r>
    </w:p>
    <w:p w:rsidR="00F56DE4" w:rsidRDefault="00F56DE4" w:rsidP="00F56DE4">
      <w:r>
        <w:rPr>
          <w:noProof/>
          <w:lang w:eastAsia="es-ES"/>
        </w:rPr>
        <w:drawing>
          <wp:inline distT="0" distB="0" distL="0" distR="0" wp14:anchorId="66C6F7EC" wp14:editId="7A22163C">
            <wp:extent cx="5400040" cy="30360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A5" w:rsidRDefault="006039A5" w:rsidP="00F56DE4"/>
    <w:p w:rsidR="00F56DE4" w:rsidRDefault="00F56DE4" w:rsidP="00F56DE4">
      <w:r>
        <w:t>Pantalla al realizar el préstamo como un usuario (estudiante)</w:t>
      </w:r>
    </w:p>
    <w:p w:rsidR="00F56DE4" w:rsidRPr="00F56DE4" w:rsidRDefault="00F56DE4" w:rsidP="004E2621">
      <w:r>
        <w:rPr>
          <w:noProof/>
          <w:lang w:eastAsia="es-ES"/>
        </w:rPr>
        <w:lastRenderedPageBreak/>
        <w:drawing>
          <wp:inline distT="0" distB="0" distL="0" distR="0" wp14:anchorId="5E4C9CA6" wp14:editId="3C226791">
            <wp:extent cx="5400040" cy="30360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06" w:rsidRPr="00F56DE4" w:rsidRDefault="00F56DE4" w:rsidP="004E2621">
      <w:r w:rsidRPr="00F56DE4">
        <w:t>Error al realizar préstamo como usuario (estudiante)</w:t>
      </w:r>
    </w:p>
    <w:p w:rsidR="00B15106" w:rsidRDefault="00B15106" w:rsidP="004E2621">
      <w:pPr>
        <w:rPr>
          <w:b/>
        </w:rPr>
      </w:pPr>
    </w:p>
    <w:p w:rsidR="00566B72" w:rsidRDefault="00566B72" w:rsidP="004E2621">
      <w:pPr>
        <w:rPr>
          <w:b/>
        </w:rPr>
      </w:pPr>
    </w:p>
    <w:p w:rsidR="00566B72" w:rsidRDefault="00566B72" w:rsidP="004E2621">
      <w:pPr>
        <w:rPr>
          <w:b/>
        </w:rPr>
      </w:pPr>
    </w:p>
    <w:p w:rsidR="004E2621" w:rsidRDefault="004E2621" w:rsidP="004E2621">
      <w:pPr>
        <w:rPr>
          <w:b/>
        </w:rPr>
      </w:pPr>
      <w:r w:rsidRPr="004E2621">
        <w:rPr>
          <w:b/>
        </w:rPr>
        <w:t>2.1.1.1 Ingresar datos de prueba para creación de usuarios</w:t>
      </w:r>
      <w:r>
        <w:rPr>
          <w:b/>
        </w:rPr>
        <w:t>.</w:t>
      </w:r>
    </w:p>
    <w:p w:rsidR="00B15106" w:rsidRPr="00B15106" w:rsidRDefault="00B15106" w:rsidP="00B15106">
      <w:r w:rsidRPr="00B15106">
        <w:t>Pantalla de datos ingresados correctamente y creados</w:t>
      </w:r>
    </w:p>
    <w:p w:rsidR="00F56DE4" w:rsidRPr="00566B72" w:rsidRDefault="00B15106" w:rsidP="004E2621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6580E1C4" wp14:editId="1C61FDB0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E4" w:rsidRDefault="00F56DE4" w:rsidP="004E2621"/>
    <w:p w:rsidR="00B15106" w:rsidRPr="00B15106" w:rsidRDefault="00B15106" w:rsidP="004E2621">
      <w:r w:rsidRPr="00B15106">
        <w:lastRenderedPageBreak/>
        <w:t>Pantalla donde se ingresó un usuario correctamente</w:t>
      </w:r>
    </w:p>
    <w:p w:rsidR="00B15106" w:rsidRDefault="00B15106" w:rsidP="004E2621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623BE389" wp14:editId="2E94DF47">
            <wp:extent cx="5400040" cy="30360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72" w:rsidRDefault="00566B72" w:rsidP="004E2621"/>
    <w:p w:rsidR="00F56DE4" w:rsidRDefault="00566B72" w:rsidP="004E2621">
      <w:r>
        <w:t>Pantalla e</w:t>
      </w:r>
      <w:r w:rsidR="00F56DE4" w:rsidRPr="00F56DE4">
        <w:t>liminación de un usuario (estudiante)</w:t>
      </w:r>
    </w:p>
    <w:p w:rsidR="00F56DE4" w:rsidRDefault="00F56DE4" w:rsidP="004E2621">
      <w:r>
        <w:rPr>
          <w:noProof/>
          <w:lang w:eastAsia="es-ES"/>
        </w:rPr>
        <w:drawing>
          <wp:inline distT="0" distB="0" distL="0" distR="0" wp14:anchorId="443F51C1" wp14:editId="4C302910">
            <wp:extent cx="5400040" cy="303607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B87" w:rsidRPr="00566B72" w:rsidRDefault="00F56DE4" w:rsidP="004E2621">
      <w:r>
        <w:t xml:space="preserve">  Se eliminó al usuario (estudiante) Alizon al  presionar el icono de reciclaje de forma correcta.</w:t>
      </w:r>
    </w:p>
    <w:p w:rsidR="00566B72" w:rsidRDefault="00566B72" w:rsidP="004E2621">
      <w:pPr>
        <w:rPr>
          <w:b/>
        </w:rPr>
      </w:pPr>
    </w:p>
    <w:p w:rsidR="00566B72" w:rsidRDefault="00566B72" w:rsidP="004E2621">
      <w:pPr>
        <w:rPr>
          <w:b/>
        </w:rPr>
      </w:pPr>
    </w:p>
    <w:p w:rsidR="00566B72" w:rsidRDefault="00566B72" w:rsidP="004E2621">
      <w:pPr>
        <w:rPr>
          <w:b/>
        </w:rPr>
      </w:pPr>
    </w:p>
    <w:p w:rsidR="00F56DE4" w:rsidRDefault="00F56DE4" w:rsidP="004E2621">
      <w:pPr>
        <w:rPr>
          <w:b/>
        </w:rPr>
      </w:pPr>
      <w:r w:rsidRPr="00F56DE4">
        <w:rPr>
          <w:b/>
        </w:rPr>
        <w:lastRenderedPageBreak/>
        <w:t>Aseguramiento de los datos en una base de datos</w:t>
      </w:r>
      <w:r>
        <w:rPr>
          <w:b/>
        </w:rPr>
        <w:t>.</w:t>
      </w:r>
    </w:p>
    <w:p w:rsidR="00284B87" w:rsidRPr="00F56DE4" w:rsidRDefault="00284B87" w:rsidP="004E2621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1F92515F" wp14:editId="4B485FE9">
            <wp:extent cx="5400040" cy="303607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72" w:rsidRDefault="00566B72" w:rsidP="004E2621"/>
    <w:p w:rsidR="006039A5" w:rsidRDefault="00284B87" w:rsidP="004E2621">
      <w:r>
        <w:t>Los datos están asegurados de una forma correcta en una base de datos donde se puede hacer una recuperación (backups) de los mismos.</w:t>
      </w:r>
    </w:p>
    <w:p w:rsidR="00566B72" w:rsidRDefault="00566B72" w:rsidP="004E2621">
      <w:pPr>
        <w:rPr>
          <w:b/>
        </w:rPr>
      </w:pPr>
    </w:p>
    <w:p w:rsidR="00566B72" w:rsidRDefault="00566B72" w:rsidP="004E2621">
      <w:pPr>
        <w:rPr>
          <w:b/>
        </w:rPr>
      </w:pPr>
    </w:p>
    <w:p w:rsidR="00566B72" w:rsidRDefault="00566B72" w:rsidP="004E2621">
      <w:pPr>
        <w:rPr>
          <w:b/>
        </w:rPr>
      </w:pPr>
    </w:p>
    <w:p w:rsidR="00566B72" w:rsidRDefault="00566B72" w:rsidP="004E2621">
      <w:pPr>
        <w:rPr>
          <w:b/>
        </w:rPr>
      </w:pPr>
    </w:p>
    <w:p w:rsidR="00284B87" w:rsidRDefault="00284B87" w:rsidP="004E2621">
      <w:pPr>
        <w:rPr>
          <w:b/>
        </w:rPr>
      </w:pPr>
      <w:r w:rsidRPr="00284B87">
        <w:rPr>
          <w:b/>
        </w:rPr>
        <w:t>ANALISIS DE RESULTADOS</w:t>
      </w:r>
    </w:p>
    <w:p w:rsidR="00284B87" w:rsidRDefault="00284B87" w:rsidP="004E262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284B87" w:rsidTr="00284B87">
        <w:tc>
          <w:tcPr>
            <w:tcW w:w="2123" w:type="dxa"/>
          </w:tcPr>
          <w:p w:rsidR="00284B87" w:rsidRDefault="00284B87" w:rsidP="004E2621">
            <w:pPr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2123" w:type="dxa"/>
          </w:tcPr>
          <w:p w:rsidR="00284B87" w:rsidRDefault="00284B87" w:rsidP="004E2621">
            <w:pPr>
              <w:rPr>
                <w:b/>
              </w:rPr>
            </w:pPr>
            <w:r>
              <w:rPr>
                <w:b/>
              </w:rPr>
              <w:t>FORTALESAS</w:t>
            </w:r>
          </w:p>
        </w:tc>
        <w:tc>
          <w:tcPr>
            <w:tcW w:w="2124" w:type="dxa"/>
          </w:tcPr>
          <w:p w:rsidR="00284B87" w:rsidRDefault="00284B87" w:rsidP="004E2621">
            <w:pPr>
              <w:rPr>
                <w:b/>
              </w:rPr>
            </w:pPr>
            <w:r>
              <w:rPr>
                <w:b/>
              </w:rPr>
              <w:t>DEBILIDADES</w:t>
            </w:r>
          </w:p>
        </w:tc>
        <w:tc>
          <w:tcPr>
            <w:tcW w:w="2124" w:type="dxa"/>
          </w:tcPr>
          <w:p w:rsidR="00284B87" w:rsidRDefault="00284B87" w:rsidP="004E2621">
            <w:pPr>
              <w:rPr>
                <w:b/>
              </w:rPr>
            </w:pPr>
            <w:r>
              <w:rPr>
                <w:b/>
              </w:rPr>
              <w:t>RECOMENDACIONES</w:t>
            </w:r>
          </w:p>
        </w:tc>
      </w:tr>
      <w:tr w:rsidR="00284B87" w:rsidTr="00284B87">
        <w:tc>
          <w:tcPr>
            <w:tcW w:w="2123" w:type="dxa"/>
          </w:tcPr>
          <w:p w:rsidR="00284B87" w:rsidRPr="00284B87" w:rsidRDefault="006039A5" w:rsidP="004E2621">
            <w:r>
              <w:t xml:space="preserve">1. </w:t>
            </w:r>
            <w:r w:rsidR="00284B87" w:rsidRPr="00284B87">
              <w:t>Evaluar la integridad de los datos durante el procedimiento de la entrada</w:t>
            </w:r>
          </w:p>
        </w:tc>
        <w:tc>
          <w:tcPr>
            <w:tcW w:w="2123" w:type="dxa"/>
          </w:tcPr>
          <w:p w:rsidR="00284B87" w:rsidRPr="00284B87" w:rsidRDefault="00284B87" w:rsidP="004E2621">
            <w:r w:rsidRPr="00284B87">
              <w:t>Existe validación y verificación durante la entrada de datos</w:t>
            </w:r>
          </w:p>
        </w:tc>
        <w:tc>
          <w:tcPr>
            <w:tcW w:w="2124" w:type="dxa"/>
          </w:tcPr>
          <w:p w:rsidR="00284B87" w:rsidRPr="00284B87" w:rsidRDefault="00284B87" w:rsidP="004E2621">
            <w:r w:rsidRPr="00284B87">
              <w:t>Debido que esto está realizado en un framework (Larabel) está sujeto a las falencias del mismo</w:t>
            </w:r>
          </w:p>
        </w:tc>
        <w:tc>
          <w:tcPr>
            <w:tcW w:w="2124" w:type="dxa"/>
          </w:tcPr>
          <w:p w:rsidR="00284B87" w:rsidRPr="00284B87" w:rsidRDefault="00284B87" w:rsidP="004E2621">
            <w:r w:rsidRPr="00284B87">
              <w:t>Mejorar los iconos de acceso de datos ya que los mismos no son muy entendibles y  además son confusos el software no es muy amigable</w:t>
            </w:r>
            <w:r w:rsidR="006039A5">
              <w:t xml:space="preserve"> (falta de desarrollo)</w:t>
            </w:r>
          </w:p>
        </w:tc>
      </w:tr>
    </w:tbl>
    <w:p w:rsidR="00284B87" w:rsidRDefault="00284B87" w:rsidP="004E2621">
      <w:pPr>
        <w:rPr>
          <w:b/>
        </w:rPr>
      </w:pPr>
    </w:p>
    <w:p w:rsidR="006039A5" w:rsidRDefault="006039A5" w:rsidP="004E262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6039A5" w:rsidTr="000E058B">
        <w:tc>
          <w:tcPr>
            <w:tcW w:w="2123" w:type="dxa"/>
          </w:tcPr>
          <w:p w:rsidR="006039A5" w:rsidRDefault="006039A5" w:rsidP="000E058B">
            <w:pPr>
              <w:rPr>
                <w:b/>
              </w:rPr>
            </w:pPr>
            <w:r>
              <w:rPr>
                <w:b/>
              </w:rPr>
              <w:lastRenderedPageBreak/>
              <w:t>OBJETIVOS</w:t>
            </w:r>
          </w:p>
        </w:tc>
        <w:tc>
          <w:tcPr>
            <w:tcW w:w="2123" w:type="dxa"/>
          </w:tcPr>
          <w:p w:rsidR="006039A5" w:rsidRDefault="006039A5" w:rsidP="000E058B">
            <w:pPr>
              <w:rPr>
                <w:b/>
              </w:rPr>
            </w:pPr>
            <w:r>
              <w:rPr>
                <w:b/>
              </w:rPr>
              <w:t>FORTALESAS</w:t>
            </w:r>
          </w:p>
        </w:tc>
        <w:tc>
          <w:tcPr>
            <w:tcW w:w="2124" w:type="dxa"/>
          </w:tcPr>
          <w:p w:rsidR="006039A5" w:rsidRDefault="006039A5" w:rsidP="000E058B">
            <w:pPr>
              <w:rPr>
                <w:b/>
              </w:rPr>
            </w:pPr>
            <w:r>
              <w:rPr>
                <w:b/>
              </w:rPr>
              <w:t>DEBILIDADES</w:t>
            </w:r>
          </w:p>
        </w:tc>
        <w:tc>
          <w:tcPr>
            <w:tcW w:w="2124" w:type="dxa"/>
          </w:tcPr>
          <w:p w:rsidR="006039A5" w:rsidRDefault="006039A5" w:rsidP="000E058B">
            <w:pPr>
              <w:rPr>
                <w:b/>
              </w:rPr>
            </w:pPr>
            <w:r>
              <w:rPr>
                <w:b/>
              </w:rPr>
              <w:t>RECOMENDACIONES</w:t>
            </w:r>
          </w:p>
        </w:tc>
      </w:tr>
      <w:tr w:rsidR="006039A5" w:rsidTr="000E058B">
        <w:tc>
          <w:tcPr>
            <w:tcW w:w="2123" w:type="dxa"/>
          </w:tcPr>
          <w:p w:rsidR="006039A5" w:rsidRPr="00284B87" w:rsidRDefault="006039A5" w:rsidP="006039A5">
            <w:r>
              <w:t xml:space="preserve">2. </w:t>
            </w:r>
            <w:r w:rsidRPr="006039A5">
              <w:t>Evaluar los procedimientos de creación y eliminación de usuarios</w:t>
            </w:r>
            <w:r>
              <w:t xml:space="preserve"> y préstamo de libros</w:t>
            </w:r>
          </w:p>
        </w:tc>
        <w:tc>
          <w:tcPr>
            <w:tcW w:w="2123" w:type="dxa"/>
          </w:tcPr>
          <w:p w:rsidR="006039A5" w:rsidRPr="00284B87" w:rsidRDefault="006039A5" w:rsidP="000E058B">
            <w:r>
              <w:t>Permite la creación de usuarios y la eliminación de usuarios</w:t>
            </w:r>
          </w:p>
        </w:tc>
        <w:tc>
          <w:tcPr>
            <w:tcW w:w="2124" w:type="dxa"/>
          </w:tcPr>
          <w:p w:rsidR="006039A5" w:rsidRDefault="006039A5" w:rsidP="000E058B">
            <w:r>
              <w:t>No permite el acceso de préstamo de libros tanto de parte del administrador como de los usuarios (estudiantes) también del bibliotecario</w:t>
            </w:r>
          </w:p>
          <w:p w:rsidR="006039A5" w:rsidRPr="00284B87" w:rsidRDefault="006039A5" w:rsidP="000E058B">
            <w:r>
              <w:t>(falta de desarrollo)</w:t>
            </w:r>
          </w:p>
        </w:tc>
        <w:tc>
          <w:tcPr>
            <w:tcW w:w="2124" w:type="dxa"/>
          </w:tcPr>
          <w:p w:rsidR="006039A5" w:rsidRDefault="006039A5" w:rsidP="000E058B">
            <w:r w:rsidRPr="00284B87">
              <w:t>Mejorar los iconos de acceso de datos ya que los mismos no son muy entendibles y  además son confusos el software no es muy amigable</w:t>
            </w:r>
          </w:p>
          <w:p w:rsidR="006039A5" w:rsidRDefault="006039A5" w:rsidP="000E058B">
            <w:r>
              <w:t>Desarrollar la parte de préstamo de libros ya que este es un software de biblioteca virtual y no se estuviera cumpliendo con el objetivo para el que fue creado (falta de desarrollo)</w:t>
            </w:r>
          </w:p>
          <w:p w:rsidR="006039A5" w:rsidRPr="00284B87" w:rsidRDefault="006039A5" w:rsidP="000E058B"/>
        </w:tc>
      </w:tr>
    </w:tbl>
    <w:p w:rsidR="006039A5" w:rsidRDefault="006039A5" w:rsidP="004E2621">
      <w:pPr>
        <w:rPr>
          <w:b/>
        </w:rPr>
      </w:pPr>
    </w:p>
    <w:p w:rsidR="006039A5" w:rsidRPr="00284B87" w:rsidRDefault="006039A5" w:rsidP="004E2621">
      <w:pPr>
        <w:rPr>
          <w:b/>
        </w:rPr>
      </w:pPr>
    </w:p>
    <w:sectPr w:rsidR="006039A5" w:rsidRPr="00284B87" w:rsidSect="006039A5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Ming Std L">
    <w:altName w:val="Arial Unicode MS"/>
    <w:panose1 w:val="00000000000000000000"/>
    <w:charset w:val="80"/>
    <w:family w:val="roman"/>
    <w:notTrueType/>
    <w:pitch w:val="variable"/>
    <w:sig w:usb0="00000000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3E1CE0"/>
    <w:multiLevelType w:val="multilevel"/>
    <w:tmpl w:val="F2261ECC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588"/>
    <w:rsid w:val="000B3CE5"/>
    <w:rsid w:val="00284B87"/>
    <w:rsid w:val="004E2621"/>
    <w:rsid w:val="00566B72"/>
    <w:rsid w:val="006039A5"/>
    <w:rsid w:val="00822588"/>
    <w:rsid w:val="009C1F78"/>
    <w:rsid w:val="00B15106"/>
    <w:rsid w:val="00F41DAD"/>
    <w:rsid w:val="00F43B61"/>
    <w:rsid w:val="00F56DE4"/>
    <w:rsid w:val="00FE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E4981-AF8C-4CAB-AED8-10C1390B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5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43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E2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C57D0-A69A-4E04-A2C1-427BFC55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 1</dc:creator>
  <cp:keywords/>
  <dc:description/>
  <cp:lastModifiedBy>Orion 1</cp:lastModifiedBy>
  <cp:revision>2</cp:revision>
  <dcterms:created xsi:type="dcterms:W3CDTF">2018-06-06T19:46:00Z</dcterms:created>
  <dcterms:modified xsi:type="dcterms:W3CDTF">2018-06-06T22:23:00Z</dcterms:modified>
</cp:coreProperties>
</file>